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2F3F47" w:rsidRDefault="002F3F47" w:rsidP="002F3F47">
      <w:pPr>
        <w:spacing w:after="120" w:line="240" w:lineRule="auto"/>
        <w:jc w:val="both"/>
        <w:rPr>
          <w:rFonts w:ascii="Arial" w:hAnsi="Arial"/>
          <w:sz w:val="16"/>
          <w:szCs w:val="16"/>
          <w:lang w:val="en-GB"/>
        </w:rPr>
      </w:pPr>
      <w:r w:rsidRPr="00D5667D">
        <w:rPr>
          <w:rFonts w:ascii="Arial" w:hAnsi="Arial"/>
          <w:sz w:val="16"/>
          <w:szCs w:val="16"/>
          <w:lang w:val="en-GB"/>
        </w:rPr>
        <w:t xml:space="preserve">Of the one part </w:t>
      </w:r>
      <w:proofErr w:type="spellStart"/>
      <w:r w:rsidR="007E1132" w:rsidRPr="00D5667D">
        <w:rPr>
          <w:rFonts w:ascii="Arial" w:hAnsi="Arial" w:cs="Arial"/>
          <w:sz w:val="16"/>
          <w:szCs w:val="16"/>
        </w:rPr>
        <w:t>Mr</w:t>
      </w:r>
      <w:proofErr w:type="spellEnd"/>
      <w:r w:rsidR="007E1132" w:rsidRPr="00D5667D">
        <w:rPr>
          <w:rFonts w:ascii="Arial" w:hAnsi="Arial" w:cs="Arial"/>
          <w:sz w:val="16"/>
          <w:szCs w:val="16"/>
        </w:rPr>
        <w:t>. Frederic Vilà i Martí, director</w:t>
      </w:r>
      <w:r w:rsidR="007E1132" w:rsidRPr="00115D4D">
        <w:rPr>
          <w:rFonts w:ascii="Arial" w:hAnsi="Arial" w:cs="Arial"/>
          <w:sz w:val="16"/>
          <w:szCs w:val="16"/>
        </w:rPr>
        <w:t xml:space="preserve"> of </w:t>
      </w:r>
      <w:proofErr w:type="spellStart"/>
      <w:r w:rsidR="007E1132" w:rsidRPr="00115D4D">
        <w:rPr>
          <w:rFonts w:ascii="Arial" w:hAnsi="Arial" w:cs="Arial"/>
          <w:sz w:val="16"/>
          <w:szCs w:val="16"/>
        </w:rPr>
        <w:t>the</w:t>
      </w:r>
      <w:proofErr w:type="spellEnd"/>
      <w:r w:rsidR="007E1132" w:rsidRPr="00115D4D">
        <w:rPr>
          <w:rFonts w:ascii="Arial" w:hAnsi="Arial" w:cs="Arial"/>
          <w:sz w:val="16"/>
          <w:szCs w:val="16"/>
        </w:rPr>
        <w:t xml:space="preserve"> </w:t>
      </w:r>
      <w:proofErr w:type="spellStart"/>
      <w:r w:rsidR="007E1132" w:rsidRPr="00115D4D">
        <w:rPr>
          <w:rFonts w:ascii="Arial" w:hAnsi="Arial" w:cs="Arial"/>
          <w:sz w:val="16"/>
          <w:szCs w:val="16"/>
        </w:rPr>
        <w:t>School</w:t>
      </w:r>
      <w:proofErr w:type="spellEnd"/>
      <w:r w:rsidR="007E1132" w:rsidRPr="00115D4D">
        <w:rPr>
          <w:rFonts w:ascii="Arial" w:hAnsi="Arial" w:cs="Arial"/>
          <w:sz w:val="16"/>
          <w:szCs w:val="16"/>
        </w:rPr>
        <w:t xml:space="preserve"> Escola </w:t>
      </w:r>
      <w:r w:rsidR="00BA318D">
        <w:rPr>
          <w:rFonts w:ascii="Arial" w:hAnsi="Arial" w:cs="Arial"/>
          <w:sz w:val="16"/>
          <w:szCs w:val="16"/>
        </w:rPr>
        <w:t>Polit</w:t>
      </w:r>
      <w:r w:rsidR="007E1132" w:rsidRPr="00115D4D">
        <w:rPr>
          <w:rFonts w:ascii="Arial" w:hAnsi="Arial" w:cs="Arial"/>
          <w:sz w:val="16"/>
          <w:szCs w:val="16"/>
        </w:rPr>
        <w:t>ècnica Superior d’Enginyeria de Vilanova i la Geltrú</w:t>
      </w:r>
      <w:r w:rsidRPr="008207EA">
        <w:rPr>
          <w:rFonts w:ascii="Arial" w:hAnsi="Arial"/>
          <w:sz w:val="16"/>
          <w:szCs w:val="16"/>
          <w:lang w:val="en-GB"/>
        </w:rPr>
        <w:t xml:space="preserve">, acting for and on behalf of the </w:t>
      </w:r>
      <w:proofErr w:type="spellStart"/>
      <w:r w:rsidRPr="008207EA">
        <w:rPr>
          <w:rFonts w:ascii="Arial" w:hAnsi="Arial"/>
          <w:sz w:val="16"/>
          <w:szCs w:val="16"/>
          <w:lang w:val="en-GB"/>
        </w:rPr>
        <w:t>Universitat</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Politècnica</w:t>
      </w:r>
      <w:proofErr w:type="spellEnd"/>
      <w:r w:rsidRPr="008207EA">
        <w:rPr>
          <w:rFonts w:ascii="Arial" w:hAnsi="Arial"/>
          <w:sz w:val="16"/>
          <w:szCs w:val="16"/>
          <w:lang w:val="en-GB"/>
        </w:rPr>
        <w:t xml:space="preserve"> de </w:t>
      </w:r>
      <w:proofErr w:type="spellStart"/>
      <w:r w:rsidRPr="008207EA">
        <w:rPr>
          <w:rFonts w:ascii="Arial" w:hAnsi="Arial"/>
          <w:sz w:val="16"/>
          <w:szCs w:val="16"/>
          <w:lang w:val="en-GB"/>
        </w:rPr>
        <w:t>Catalunya</w:t>
      </w:r>
      <w:proofErr w:type="spellEnd"/>
      <w:r w:rsidRPr="008207EA">
        <w:rPr>
          <w:rFonts w:ascii="Arial" w:hAnsi="Arial"/>
          <w:sz w:val="16"/>
          <w:szCs w:val="16"/>
          <w:lang w:val="en-GB"/>
        </w:rPr>
        <w:t xml:space="preserve"> (UPC), which is the holder of tax identification number (NIF) Q0818003F, and whose registered address is at Jordi Girona, 31, 08034 Barcelona, delegated by the rector under Resolution </w:t>
      </w:r>
      <w:r w:rsidR="003B46A2">
        <w:rPr>
          <w:rFonts w:ascii="Arial" w:hAnsi="Arial"/>
          <w:sz w:val="16"/>
          <w:szCs w:val="16"/>
          <w:lang w:val="en-GB"/>
        </w:rPr>
        <w:t>1454</w:t>
      </w:r>
      <w:r w:rsidR="00EA5994">
        <w:rPr>
          <w:rFonts w:ascii="Arial" w:hAnsi="Arial"/>
          <w:sz w:val="16"/>
          <w:szCs w:val="16"/>
          <w:lang w:val="en-GB"/>
        </w:rPr>
        <w:t>/2014</w:t>
      </w:r>
      <w:r w:rsidRPr="008207EA">
        <w:rPr>
          <w:rFonts w:ascii="Arial" w:hAnsi="Arial"/>
          <w:sz w:val="16"/>
          <w:szCs w:val="16"/>
          <w:lang w:val="en-GB"/>
        </w:rPr>
        <w:t xml:space="preserve"> of </w:t>
      </w:r>
      <w:r w:rsidR="003B46A2">
        <w:rPr>
          <w:rFonts w:ascii="Arial" w:hAnsi="Arial"/>
          <w:sz w:val="16"/>
          <w:szCs w:val="16"/>
          <w:lang w:val="en-GB"/>
        </w:rPr>
        <w:t>20</w:t>
      </w:r>
      <w:r w:rsidRPr="008207EA">
        <w:rPr>
          <w:rFonts w:ascii="Arial" w:hAnsi="Arial"/>
          <w:sz w:val="16"/>
          <w:szCs w:val="16"/>
          <w:lang w:val="en-GB"/>
        </w:rPr>
        <w:t xml:space="preserve"> </w:t>
      </w:r>
      <w:r w:rsidR="003B46A2">
        <w:rPr>
          <w:rFonts w:ascii="Arial" w:hAnsi="Arial"/>
          <w:sz w:val="16"/>
          <w:szCs w:val="16"/>
          <w:lang w:val="en-GB"/>
        </w:rPr>
        <w:t>November</w:t>
      </w:r>
      <w:r w:rsidRPr="008207EA">
        <w:rPr>
          <w:rFonts w:ascii="Arial" w:hAnsi="Arial"/>
          <w:sz w:val="16"/>
          <w:szCs w:val="16"/>
          <w:lang w:val="en-GB"/>
        </w:rPr>
        <w:t xml:space="preserve"> (Official Gazette of the Catalan Government No </w:t>
      </w:r>
      <w:r w:rsidR="00EA5994">
        <w:rPr>
          <w:rFonts w:ascii="Arial" w:hAnsi="Arial"/>
          <w:sz w:val="16"/>
          <w:szCs w:val="16"/>
          <w:lang w:val="en-GB"/>
        </w:rPr>
        <w:t>67</w:t>
      </w:r>
      <w:r w:rsidR="003B46A2">
        <w:rPr>
          <w:rFonts w:ascii="Arial" w:hAnsi="Arial"/>
          <w:sz w:val="16"/>
          <w:szCs w:val="16"/>
          <w:lang w:val="en-GB"/>
        </w:rPr>
        <w:t>56</w:t>
      </w:r>
      <w:r w:rsidRPr="008207EA">
        <w:rPr>
          <w:rFonts w:ascii="Arial" w:hAnsi="Arial"/>
          <w:sz w:val="16"/>
          <w:szCs w:val="16"/>
          <w:lang w:val="en-GB"/>
        </w:rPr>
        <w:t xml:space="preserve"> of </w:t>
      </w:r>
      <w:r w:rsidR="003B46A2">
        <w:rPr>
          <w:rFonts w:ascii="Arial" w:hAnsi="Arial"/>
          <w:sz w:val="16"/>
          <w:szCs w:val="16"/>
          <w:lang w:val="en-GB"/>
        </w:rPr>
        <w:t>24</w:t>
      </w:r>
      <w:r w:rsidRPr="008207EA">
        <w:rPr>
          <w:rFonts w:ascii="Arial" w:hAnsi="Arial"/>
          <w:sz w:val="16"/>
          <w:szCs w:val="16"/>
          <w:lang w:val="en-GB"/>
        </w:rPr>
        <w:t xml:space="preserve"> </w:t>
      </w:r>
      <w:r w:rsidR="003B46A2">
        <w:rPr>
          <w:rFonts w:ascii="Arial" w:hAnsi="Arial"/>
          <w:sz w:val="16"/>
          <w:szCs w:val="16"/>
          <w:lang w:val="en-GB"/>
        </w:rPr>
        <w:t>November</w:t>
      </w:r>
      <w:r w:rsidRPr="008207EA">
        <w:rPr>
          <w:rFonts w:ascii="Arial" w:hAnsi="Arial"/>
          <w:sz w:val="16"/>
          <w:szCs w:val="16"/>
          <w:lang w:val="en-GB"/>
        </w:rPr>
        <w:t>).</w:t>
      </w:r>
    </w:p>
    <w:p w:rsidR="002F3F47"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which is the holder of tax identification number (</w:t>
      </w:r>
      <w:r w:rsidR="00A964D3">
        <w:rPr>
          <w:rFonts w:ascii="Arial" w:hAnsi="Arial"/>
          <w:sz w:val="16"/>
          <w:szCs w:val="16"/>
          <w:lang w:val="en-GB"/>
        </w:rPr>
        <w:t>CIF/</w:t>
      </w:r>
      <w:r w:rsidRPr="008207EA">
        <w:rPr>
          <w:rFonts w:ascii="Arial" w:hAnsi="Arial"/>
          <w:sz w:val="16"/>
          <w:szCs w:val="16"/>
          <w:lang w:val="en-GB"/>
        </w:rPr>
        <w:t xml:space="preserve">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E95B63" w:rsidRDefault="00E95B63" w:rsidP="00A964D3">
      <w:pPr>
        <w:pStyle w:val="HTMLambformatprevi"/>
        <w:shd w:val="clear" w:color="auto" w:fill="FFFFFF"/>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holder of Spanish national identity card (DNI</w:t>
      </w:r>
      <w:r w:rsidR="00115D4D">
        <w:rPr>
          <w:rFonts w:ascii="Arial" w:hAnsi="Arial"/>
          <w:sz w:val="16"/>
          <w:szCs w:val="16"/>
          <w:lang w:val="en-GB"/>
        </w:rPr>
        <w:t>/NIE</w:t>
      </w:r>
      <w:r w:rsidRPr="008207EA">
        <w:rPr>
          <w:rFonts w:ascii="Arial" w:hAnsi="Arial"/>
          <w:sz w:val="16"/>
          <w:szCs w:val="16"/>
          <w:lang w:val="en-GB"/>
        </w:rPr>
        <w:t xml:space="preserve">)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00A964D3">
        <w:rPr>
          <w:rFonts w:ascii="Arial" w:hAnsi="Arial"/>
          <w:sz w:val="16"/>
          <w:szCs w:val="16"/>
          <w:lang w:val="en-GB"/>
        </w:rPr>
        <w:t xml:space="preserve"> and Social Security affiliation number [</w:t>
      </w:r>
      <w:r w:rsidR="00A964D3" w:rsidRPr="00A964D3">
        <w:rPr>
          <w:rFonts w:ascii="Arial" w:hAnsi="Arial"/>
          <w:i/>
          <w:sz w:val="16"/>
          <w:szCs w:val="16"/>
          <w:highlight w:val="lightGray"/>
          <w:lang w:val="en-GB"/>
        </w:rPr>
        <w:t>Social Security affiliation number</w:t>
      </w:r>
      <w:r w:rsidR="00A964D3">
        <w:rPr>
          <w:rFonts w:ascii="Arial" w:hAnsi="Arial"/>
          <w:sz w:val="16"/>
          <w:szCs w:val="16"/>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A964D3" w:rsidRPr="008207EA" w:rsidRDefault="00A964D3" w:rsidP="00A964D3">
      <w:pPr>
        <w:pStyle w:val="HTMLambformatprevi"/>
        <w:shd w:val="clear" w:color="auto" w:fill="FFFFFF"/>
        <w:rPr>
          <w:rFonts w:ascii="Arial" w:hAnsi="Arial"/>
          <w:sz w:val="16"/>
          <w:szCs w:val="16"/>
          <w:lang w:val="en-GB"/>
        </w:rPr>
      </w:pP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proofErr w:type="spellStart"/>
      <w:r w:rsidR="00ED5CA4">
        <w:rPr>
          <w:rFonts w:cs="Times New Roman"/>
          <w:color w:val="000000"/>
          <w:sz w:val="16"/>
          <w:szCs w:val="16"/>
          <w:lang w:val="en-GB"/>
        </w:rPr>
        <w:t>curriculars</w:t>
      </w:r>
      <w:proofErr w:type="spellEnd"/>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8" w:history="1">
        <w:r w:rsidR="003D09C2" w:rsidRPr="008207EA">
          <w:rPr>
            <w:rStyle w:val="Enlla"/>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00A964D3">
        <w:rPr>
          <w:rFonts w:cstheme="minorBidi"/>
          <w:color w:val="auto"/>
          <w:sz w:val="16"/>
          <w:szCs w:val="16"/>
          <w:lang w:val="en-GB"/>
        </w:rPr>
        <w:t>360</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shall be paid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cases:1)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must be specified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6102B5"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w:t>
      </w:r>
      <w:r w:rsidR="00835068" w:rsidRPr="008207EA">
        <w:rPr>
          <w:sz w:val="16"/>
          <w:szCs w:val="16"/>
          <w:lang w:val="en-GB"/>
        </w:rPr>
        <w:t>, which is the holder of tax identification number (</w:t>
      </w:r>
      <w:r w:rsidR="00835068">
        <w:rPr>
          <w:sz w:val="16"/>
          <w:szCs w:val="16"/>
          <w:lang w:val="en-GB"/>
        </w:rPr>
        <w:t>CIF/</w:t>
      </w:r>
      <w:r w:rsidR="00835068" w:rsidRPr="008207EA">
        <w:rPr>
          <w:sz w:val="16"/>
          <w:szCs w:val="16"/>
          <w:lang w:val="en-GB"/>
        </w:rPr>
        <w:t xml:space="preserve">NIF) </w:t>
      </w:r>
      <w:r w:rsidR="00835068" w:rsidRPr="008207EA">
        <w:rPr>
          <w:sz w:val="16"/>
          <w:szCs w:val="16"/>
          <w:highlight w:val="lightGray"/>
          <w:lang w:val="en-GB"/>
        </w:rPr>
        <w:t>[</w:t>
      </w:r>
      <w:r w:rsidR="00835068" w:rsidRPr="008207EA">
        <w:rPr>
          <w:i/>
          <w:sz w:val="16"/>
          <w:szCs w:val="16"/>
          <w:highlight w:val="lightGray"/>
          <w:lang w:val="en-GB"/>
        </w:rPr>
        <w:t>tax identification number</w:t>
      </w:r>
      <w:r w:rsidR="00835068" w:rsidRPr="008207EA">
        <w:rPr>
          <w:sz w:val="16"/>
          <w:szCs w:val="16"/>
          <w:highlight w:val="lightGray"/>
          <w:lang w:val="en-GB"/>
        </w:rPr>
        <w:t>]</w:t>
      </w:r>
      <w:r w:rsidRPr="008207EA">
        <w:rPr>
          <w:rFonts w:cs="Times New Roman"/>
          <w:sz w:val="16"/>
          <w:szCs w:val="16"/>
          <w:lang w:val="en-GB"/>
        </w:rPr>
        <w:t>.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r w:rsidR="00835068">
        <w:rPr>
          <w:rFonts w:cs="Times New Roman"/>
          <w:sz w:val="16"/>
          <w:szCs w:val="16"/>
          <w:lang w:val="en-GB"/>
        </w:rPr>
        <w:t xml:space="preserve"> </w:t>
      </w:r>
      <w:r w:rsidRPr="008207EA">
        <w:rPr>
          <w:rFonts w:cs="Times New Roman"/>
          <w:sz w:val="16"/>
          <w:szCs w:val="16"/>
          <w:lang w:val="en-GB"/>
        </w:rPr>
        <w:t>in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115D4D" w:rsidRDefault="00115D4D"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lastRenderedPageBreak/>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offer them certain services and benefits, to be determined by the University, which they shall be entitled to receive on the same terms as other members of the UPC community. To this end,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designates </w:t>
      </w:r>
      <w:r w:rsidRPr="008207EA">
        <w:rPr>
          <w:rFonts w:cs="Times New Roman"/>
          <w:sz w:val="16"/>
          <w:szCs w:val="16"/>
          <w:highlight w:val="lightGray"/>
          <w:lang w:val="en-GB"/>
        </w:rPr>
        <w:t>[</w:t>
      </w:r>
      <w:r w:rsidRPr="008207EA">
        <w:rPr>
          <w:rFonts w:cs="Times New Roman"/>
          <w:i/>
          <w:sz w:val="16"/>
          <w:szCs w:val="16"/>
          <w:highlight w:val="lightGray"/>
          <w:lang w:val="en-GB"/>
        </w:rPr>
        <w:t xml:space="preserve">full name of the tutor assigned by the </w:t>
      </w:r>
      <w:proofErr w:type="spellStart"/>
      <w:r w:rsidRPr="008207EA">
        <w:rPr>
          <w:rFonts w:cs="Times New Roman"/>
          <w:i/>
          <w:sz w:val="16"/>
          <w:szCs w:val="16"/>
          <w:highlight w:val="lightGray"/>
          <w:lang w:val="en-GB"/>
        </w:rPr>
        <w:t>Universitat</w:t>
      </w:r>
      <w:proofErr w:type="spellEnd"/>
      <w:r w:rsidRPr="008207EA">
        <w:rPr>
          <w:rFonts w:cs="Times New Roman"/>
          <w:i/>
          <w:sz w:val="16"/>
          <w:szCs w:val="16"/>
          <w:highlight w:val="lightGray"/>
          <w:lang w:val="en-GB"/>
        </w:rPr>
        <w:t xml:space="preserve"> </w:t>
      </w:r>
      <w:proofErr w:type="spellStart"/>
      <w:r w:rsidRPr="008207EA">
        <w:rPr>
          <w:rFonts w:cs="Times New Roman"/>
          <w:i/>
          <w:sz w:val="16"/>
          <w:szCs w:val="16"/>
          <w:highlight w:val="lightGray"/>
          <w:lang w:val="en-GB"/>
        </w:rPr>
        <w:t>Politècnica</w:t>
      </w:r>
      <w:proofErr w:type="spellEnd"/>
      <w:r w:rsidRPr="008207EA">
        <w:rPr>
          <w:rFonts w:cs="Times New Roman"/>
          <w:i/>
          <w:sz w:val="16"/>
          <w:szCs w:val="16"/>
          <w:highlight w:val="lightGray"/>
          <w:lang w:val="en-GB"/>
        </w:rPr>
        <w:t xml:space="preserve"> de </w:t>
      </w:r>
      <w:proofErr w:type="spellStart"/>
      <w:r w:rsidRPr="008207EA">
        <w:rPr>
          <w:rFonts w:cs="Times New Roman"/>
          <w:i/>
          <w:sz w:val="16"/>
          <w:szCs w:val="16"/>
          <w:highlight w:val="lightGray"/>
          <w:lang w:val="en-GB"/>
        </w:rPr>
        <w:t>Catalunya</w:t>
      </w:r>
      <w:proofErr w:type="spellEnd"/>
      <w:r w:rsidRPr="008207EA">
        <w:rPr>
          <w:rFonts w:cs="Times New Roman"/>
          <w:sz w:val="16"/>
          <w:szCs w:val="16"/>
          <w:highlight w:val="lightGray"/>
          <w:lang w:val="en-GB"/>
        </w:rPr>
        <w:t>]</w:t>
      </w:r>
      <w:r w:rsidRPr="008207EA">
        <w:rPr>
          <w:rFonts w:cs="Times New Roman"/>
          <w:sz w:val="16"/>
          <w:szCs w:val="16"/>
          <w:lang w:val="en-GB"/>
        </w:rPr>
        <w:t xml:space="preserve"> to act as the student’s internal tutor</w:t>
      </w:r>
      <w:r w:rsidR="00835068">
        <w:rPr>
          <w:rFonts w:cs="Times New Roman"/>
          <w:sz w:val="16"/>
          <w:szCs w:val="16"/>
          <w:lang w:val="en-GB"/>
        </w:rPr>
        <w:t>,</w:t>
      </w:r>
      <w:r w:rsidR="00835068" w:rsidRPr="008207EA">
        <w:rPr>
          <w:sz w:val="16"/>
          <w:szCs w:val="16"/>
          <w:lang w:val="en-GB"/>
        </w:rPr>
        <w:t xml:space="preserve"> which is the holder of tax identification number (</w:t>
      </w:r>
      <w:r w:rsidR="00835068">
        <w:rPr>
          <w:sz w:val="16"/>
          <w:szCs w:val="16"/>
          <w:lang w:val="en-GB"/>
        </w:rPr>
        <w:t>CIF/</w:t>
      </w:r>
      <w:r w:rsidR="00835068" w:rsidRPr="008207EA">
        <w:rPr>
          <w:sz w:val="16"/>
          <w:szCs w:val="16"/>
          <w:lang w:val="en-GB"/>
        </w:rPr>
        <w:t xml:space="preserve">NIF) </w:t>
      </w:r>
      <w:r w:rsidR="00835068" w:rsidRPr="008207EA">
        <w:rPr>
          <w:sz w:val="16"/>
          <w:szCs w:val="16"/>
          <w:highlight w:val="lightGray"/>
          <w:lang w:val="en-GB"/>
        </w:rPr>
        <w:t>[</w:t>
      </w:r>
      <w:r w:rsidR="00835068" w:rsidRPr="008207EA">
        <w:rPr>
          <w:i/>
          <w:sz w:val="16"/>
          <w:szCs w:val="16"/>
          <w:highlight w:val="lightGray"/>
          <w:lang w:val="en-GB"/>
        </w:rPr>
        <w:t>tax identification number</w:t>
      </w:r>
      <w:r w:rsidR="00835068" w:rsidRPr="008207EA">
        <w:rPr>
          <w:sz w:val="16"/>
          <w:szCs w:val="16"/>
          <w:highlight w:val="lightGray"/>
          <w:lang w:val="en-GB"/>
        </w:rPr>
        <w:t>]</w:t>
      </w:r>
      <w:r w:rsidR="00835068">
        <w:rPr>
          <w:sz w:val="16"/>
          <w:szCs w:val="16"/>
          <w:lang w:val="en-GB"/>
        </w:rPr>
        <w:t>.</w:t>
      </w:r>
      <w:r w:rsidRPr="008207EA">
        <w:rPr>
          <w:rFonts w:cs="Times New Roman"/>
          <w:sz w:val="16"/>
          <w:szCs w:val="16"/>
          <w:lang w:val="en-GB"/>
        </w:rPr>
        <w:t xml:space="preserve"> The tutor's e-mail address is </w:t>
      </w:r>
      <w:r w:rsidRPr="00A964D3">
        <w:rPr>
          <w:rFonts w:cs="Times New Roman"/>
          <w:sz w:val="16"/>
          <w:szCs w:val="16"/>
          <w:highlight w:val="lightGray"/>
          <w:lang w:val="en-GB"/>
        </w:rPr>
        <w:t>[</w:t>
      </w:r>
      <w:r w:rsidRPr="00A964D3">
        <w:rPr>
          <w:rFonts w:cs="Times New Roman"/>
          <w:i/>
          <w:sz w:val="16"/>
          <w:szCs w:val="16"/>
          <w:highlight w:val="lightGray"/>
          <w:lang w:val="en-GB"/>
        </w:rPr>
        <w:t>e-mail address</w:t>
      </w:r>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has been completed,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is covered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427265"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Pursuant to Organic Law 15/1999 on the Protection of Personal Data (LOPD) and its implementing provisions, the personal data to which any party has access shall not be applied or used for purposes other than those specified in this agreement, 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ED5CA4" w:rsidRPr="00C96DC6"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C96DC6" w:rsidRPr="00C96DC6">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115D4D" w:rsidRDefault="00115D4D" w:rsidP="008207EA">
      <w:pPr>
        <w:pStyle w:val="CM25"/>
        <w:spacing w:after="120"/>
        <w:jc w:val="both"/>
        <w:rPr>
          <w:rFonts w:cs="Times New Roman"/>
          <w:color w:val="000000"/>
          <w:sz w:val="16"/>
          <w:szCs w:val="16"/>
          <w:lang w:val="en-GB"/>
        </w:rPr>
      </w:pPr>
    </w:p>
    <w:p w:rsidR="0063415B" w:rsidRPr="008207EA" w:rsidRDefault="0063415B" w:rsidP="0063415B">
      <w:pPr>
        <w:pStyle w:val="Default"/>
        <w:spacing w:after="120"/>
        <w:jc w:val="both"/>
        <w:rPr>
          <w:sz w:val="16"/>
          <w:szCs w:val="16"/>
          <w:lang w:val="en-GB"/>
        </w:rPr>
      </w:pPr>
      <w:r w:rsidRPr="008207EA">
        <w:rPr>
          <w:sz w:val="16"/>
          <w:szCs w:val="16"/>
          <w:lang w:val="en-GB"/>
        </w:rPr>
        <w:t>Barcelona</w:t>
      </w:r>
      <w:r>
        <w:rPr>
          <w:sz w:val="16"/>
          <w:szCs w:val="16"/>
          <w:lang w:val="en-GB"/>
        </w:rPr>
        <w:t>,</w:t>
      </w:r>
      <w:bookmarkStart w:id="0" w:name="_GoBack"/>
      <w:bookmarkEnd w:id="0"/>
      <w:r>
        <w:rPr>
          <w:sz w:val="16"/>
          <w:szCs w:val="16"/>
          <w:lang w:val="en-GB"/>
        </w:rPr>
        <w:t xml:space="preserve"> ……………………………………………………</w:t>
      </w:r>
      <w:r w:rsidRPr="008207EA">
        <w:rPr>
          <w:sz w:val="16"/>
          <w:szCs w:val="16"/>
          <w:lang w:val="en-GB"/>
        </w:rPr>
        <w:t xml:space="preserve"> </w:t>
      </w:r>
    </w:p>
    <w:p w:rsidR="0063415B" w:rsidRPr="0063415B" w:rsidRDefault="0063415B" w:rsidP="0063415B">
      <w:pPr>
        <w:pStyle w:val="Default"/>
        <w:rPr>
          <w:lang w:val="en-GB"/>
        </w:rPr>
      </w:pPr>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 xml:space="preserve">For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00115D4D">
        <w:rPr>
          <w:rFonts w:cs="Times New Roman"/>
          <w:color w:val="000000"/>
          <w:sz w:val="16"/>
          <w:szCs w:val="16"/>
          <w:lang w:val="en-GB"/>
        </w:rPr>
        <w:tab/>
      </w:r>
      <w:r w:rsidR="00115D4D">
        <w:rPr>
          <w:rFonts w:cs="Times New Roman"/>
          <w:color w:val="000000"/>
          <w:sz w:val="16"/>
          <w:szCs w:val="16"/>
          <w:lang w:val="en-GB"/>
        </w:rPr>
        <w:tab/>
      </w:r>
      <w:r w:rsidRPr="008207EA">
        <w:rPr>
          <w:rFonts w:cs="Times New Roman"/>
          <w:color w:val="000000"/>
          <w:sz w:val="16"/>
          <w:szCs w:val="16"/>
          <w:lang w:val="en-GB"/>
        </w:rPr>
        <w:t>For the student</w:t>
      </w:r>
      <w:r w:rsidRPr="008207EA">
        <w:rPr>
          <w:rFonts w:cs="Times New Roman"/>
          <w:color w:val="000000"/>
          <w:sz w:val="16"/>
          <w:szCs w:val="16"/>
          <w:lang w:val="en-GB"/>
        </w:rPr>
        <w:tab/>
        <w:t xml:space="preserve">               </w:t>
      </w:r>
      <w:r w:rsidR="00C96DC6">
        <w:rPr>
          <w:rFonts w:cs="Times New Roman"/>
          <w:color w:val="000000"/>
          <w:sz w:val="16"/>
          <w:szCs w:val="16"/>
          <w:lang w:val="en-GB"/>
        </w:rPr>
        <w:t xml:space="preserve"> </w:t>
      </w:r>
      <w:r w:rsidRPr="008207EA">
        <w:rPr>
          <w:rFonts w:cs="Times New Roman"/>
          <w:color w:val="000000"/>
          <w:sz w:val="16"/>
          <w:szCs w:val="16"/>
          <w:lang w:val="en-GB"/>
        </w:rPr>
        <w:t xml:space="preserve"> For the collaborating entity</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t>(Signature)</w:t>
      </w:r>
      <w:r w:rsidRPr="008207EA">
        <w:rPr>
          <w:sz w:val="16"/>
          <w:szCs w:val="16"/>
          <w:lang w:val="en-GB"/>
        </w:rPr>
        <w:tab/>
      </w:r>
      <w:r w:rsidRPr="008207EA">
        <w:rPr>
          <w:sz w:val="16"/>
          <w:szCs w:val="16"/>
          <w:lang w:val="en-GB"/>
        </w:rPr>
        <w:tab/>
        <w:t xml:space="preserve"> (Signature and stamp)</w:t>
      </w:r>
    </w:p>
    <w:p w:rsidR="008207EA" w:rsidRDefault="008207EA" w:rsidP="008207EA">
      <w:pPr>
        <w:pStyle w:val="Default"/>
        <w:spacing w:after="120"/>
        <w:jc w:val="both"/>
        <w:rPr>
          <w:sz w:val="16"/>
          <w:szCs w:val="16"/>
          <w:lang w:val="en-GB"/>
        </w:rPr>
      </w:pPr>
    </w:p>
    <w:p w:rsidR="00115D4D" w:rsidRDefault="00115D4D" w:rsidP="008207EA">
      <w:pPr>
        <w:pStyle w:val="Default"/>
        <w:spacing w:after="120"/>
        <w:jc w:val="both"/>
        <w:rPr>
          <w:sz w:val="16"/>
          <w:szCs w:val="16"/>
          <w:lang w:val="en-GB"/>
        </w:rPr>
      </w:pPr>
    </w:p>
    <w:p w:rsidR="00115D4D" w:rsidRDefault="00115D4D" w:rsidP="008207EA">
      <w:pPr>
        <w:pStyle w:val="Default"/>
        <w:spacing w:after="120"/>
        <w:jc w:val="both"/>
        <w:rPr>
          <w:sz w:val="16"/>
          <w:szCs w:val="16"/>
          <w:lang w:val="en-GB"/>
        </w:rPr>
      </w:pPr>
    </w:p>
    <w:p w:rsidR="00835068" w:rsidRDefault="00835068" w:rsidP="008207EA">
      <w:pPr>
        <w:pStyle w:val="Default"/>
        <w:spacing w:after="120"/>
        <w:jc w:val="both"/>
        <w:rPr>
          <w:sz w:val="16"/>
          <w:szCs w:val="16"/>
          <w:lang w:val="en-GB"/>
        </w:rPr>
      </w:pPr>
    </w:p>
    <w:sectPr w:rsidR="00835068" w:rsidSect="00EC7DB3">
      <w:headerReference w:type="default" r:id="rId9"/>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07" w:rsidRDefault="00082807" w:rsidP="00877AF5">
      <w:pPr>
        <w:spacing w:after="0" w:line="240" w:lineRule="auto"/>
      </w:pPr>
      <w:r>
        <w:separator/>
      </w:r>
    </w:p>
  </w:endnote>
  <w:endnote w:type="continuationSeparator" w:id="0">
    <w:p w:rsidR="00082807" w:rsidRDefault="00082807"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07" w:rsidRDefault="00082807" w:rsidP="00877AF5">
      <w:pPr>
        <w:spacing w:after="0" w:line="240" w:lineRule="auto"/>
      </w:pPr>
      <w:r>
        <w:separator/>
      </w:r>
    </w:p>
  </w:footnote>
  <w:footnote w:type="continuationSeparator" w:id="0">
    <w:p w:rsidR="00082807" w:rsidRDefault="00082807" w:rsidP="0087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46" w:rsidRPr="00C82B71" w:rsidRDefault="00F41746" w:rsidP="00877AF5">
    <w:pPr>
      <w:pStyle w:val="Capalera"/>
      <w:rPr>
        <w:rFonts w:ascii="Arial" w:hAnsi="Arial" w:cs="Arial"/>
        <w:sz w:val="16"/>
        <w:szCs w:val="16"/>
      </w:rPr>
    </w:pPr>
    <w:r w:rsidRPr="00F84E02">
      <w:rPr>
        <w:noProof/>
        <w:sz w:val="20"/>
        <w:lang w:val="es-ES" w:eastAsia="es-ES"/>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00115D4D">
      <w:rPr>
        <w:rFonts w:ascii="Arial" w:hAnsi="Arial" w:cs="Arial"/>
        <w:sz w:val="18"/>
        <w:szCs w:val="18"/>
        <w:lang w:val="en-GB"/>
      </w:rPr>
      <w:tab/>
    </w:r>
    <w:r w:rsidR="00115D4D">
      <w:rPr>
        <w:rFonts w:ascii="Arial" w:hAnsi="Arial" w:cs="Arial"/>
        <w:sz w:val="18"/>
        <w:szCs w:val="18"/>
        <w:lang w:val="en-GB"/>
      </w:rPr>
      <w:tab/>
      <w:t xml:space="preserve">    </w:t>
    </w:r>
    <w:r w:rsidRPr="00BA0FF3">
      <w:rPr>
        <w:rFonts w:ascii="Arial" w:hAnsi="Arial" w:cs="Arial"/>
        <w:sz w:val="18"/>
        <w:szCs w:val="18"/>
        <w:lang w:val="en-GB"/>
      </w:rPr>
      <w:t>Agreement No</w:t>
    </w:r>
    <w:r w:rsidR="00115D4D">
      <w:rPr>
        <w:rFonts w:ascii="Arial" w:hAnsi="Arial" w:cs="Arial"/>
        <w:sz w:val="18"/>
        <w:szCs w:val="18"/>
        <w:lang w:val="en-GB"/>
      </w:rPr>
      <w:t xml:space="preserve">       </w:t>
    </w:r>
    <w:r>
      <w:rPr>
        <w:rFonts w:ascii="Arial" w:hAnsi="Arial" w:cs="Arial"/>
        <w:sz w:val="18"/>
        <w:szCs w:val="18"/>
        <w:lang w:val="en-GB"/>
      </w:rPr>
      <w:t>-</w:t>
    </w:r>
    <w:r w:rsidR="007E1132">
      <w:rPr>
        <w:rFonts w:ascii="Arial" w:hAnsi="Arial" w:cs="Arial"/>
        <w:sz w:val="18"/>
        <w:szCs w:val="18"/>
        <w:lang w:val="en-GB"/>
      </w:rPr>
      <w:t>34</w:t>
    </w:r>
    <w:r>
      <w:rPr>
        <w:rFonts w:ascii="Arial" w:hAnsi="Arial" w:cs="Arial"/>
        <w:sz w:val="18"/>
        <w:szCs w:val="18"/>
        <w:lang w:val="en-GB"/>
      </w:rPr>
      <w:t>0-</w:t>
    </w:r>
    <w:r w:rsidR="007E1132">
      <w:rPr>
        <w:rFonts w:ascii="Arial" w:hAnsi="Arial" w:cs="Arial"/>
        <w:sz w:val="18"/>
        <w:szCs w:val="18"/>
        <w:lang w:val="en-GB"/>
      </w:rPr>
      <w:t xml:space="preserve">      </w:t>
    </w:r>
    <w:r w:rsidRPr="007E1132">
      <w:rPr>
        <w:rFonts w:ascii="Arial" w:hAnsi="Arial" w:cs="Arial"/>
        <w:color w:val="FFFFFF" w:themeColor="background1"/>
        <w:sz w:val="18"/>
        <w:szCs w:val="18"/>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30"/>
    <w:rsid w:val="00001BFB"/>
    <w:rsid w:val="00006648"/>
    <w:rsid w:val="000131AA"/>
    <w:rsid w:val="000237B9"/>
    <w:rsid w:val="00032A4F"/>
    <w:rsid w:val="00036AB5"/>
    <w:rsid w:val="000427E6"/>
    <w:rsid w:val="00043E7A"/>
    <w:rsid w:val="000612F8"/>
    <w:rsid w:val="00082807"/>
    <w:rsid w:val="000907EC"/>
    <w:rsid w:val="00093B7F"/>
    <w:rsid w:val="000A30F5"/>
    <w:rsid w:val="000C34F7"/>
    <w:rsid w:val="000C541A"/>
    <w:rsid w:val="000D4646"/>
    <w:rsid w:val="000F7796"/>
    <w:rsid w:val="0010423A"/>
    <w:rsid w:val="00104B79"/>
    <w:rsid w:val="00111CA2"/>
    <w:rsid w:val="00115D4D"/>
    <w:rsid w:val="0012629D"/>
    <w:rsid w:val="001438C4"/>
    <w:rsid w:val="00147F1E"/>
    <w:rsid w:val="0015248C"/>
    <w:rsid w:val="001607C2"/>
    <w:rsid w:val="0017349E"/>
    <w:rsid w:val="0019283A"/>
    <w:rsid w:val="00196824"/>
    <w:rsid w:val="001A0078"/>
    <w:rsid w:val="001C198E"/>
    <w:rsid w:val="001C5133"/>
    <w:rsid w:val="001C7302"/>
    <w:rsid w:val="001D1630"/>
    <w:rsid w:val="001D2120"/>
    <w:rsid w:val="001D7635"/>
    <w:rsid w:val="001E79C9"/>
    <w:rsid w:val="001F692B"/>
    <w:rsid w:val="00200AFB"/>
    <w:rsid w:val="0020742A"/>
    <w:rsid w:val="002117B8"/>
    <w:rsid w:val="002171F8"/>
    <w:rsid w:val="00221702"/>
    <w:rsid w:val="002259FD"/>
    <w:rsid w:val="00246F76"/>
    <w:rsid w:val="00253C62"/>
    <w:rsid w:val="00254DE8"/>
    <w:rsid w:val="002562A7"/>
    <w:rsid w:val="002667E6"/>
    <w:rsid w:val="002733DC"/>
    <w:rsid w:val="002741B0"/>
    <w:rsid w:val="00284446"/>
    <w:rsid w:val="00284637"/>
    <w:rsid w:val="002866E4"/>
    <w:rsid w:val="002930E2"/>
    <w:rsid w:val="002952F6"/>
    <w:rsid w:val="002964B0"/>
    <w:rsid w:val="002A09B1"/>
    <w:rsid w:val="002A3ADB"/>
    <w:rsid w:val="002B704F"/>
    <w:rsid w:val="002C220E"/>
    <w:rsid w:val="002C6F0F"/>
    <w:rsid w:val="002D01DE"/>
    <w:rsid w:val="002E24CC"/>
    <w:rsid w:val="002E2793"/>
    <w:rsid w:val="002F05AB"/>
    <w:rsid w:val="002F3F47"/>
    <w:rsid w:val="002F4CC3"/>
    <w:rsid w:val="002F70D4"/>
    <w:rsid w:val="00306A46"/>
    <w:rsid w:val="003273CB"/>
    <w:rsid w:val="00332EB9"/>
    <w:rsid w:val="00333BDA"/>
    <w:rsid w:val="00341BBF"/>
    <w:rsid w:val="00342F7D"/>
    <w:rsid w:val="003523B5"/>
    <w:rsid w:val="00356B7D"/>
    <w:rsid w:val="003572E8"/>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26859"/>
    <w:rsid w:val="005325F7"/>
    <w:rsid w:val="00547BAB"/>
    <w:rsid w:val="00561BAC"/>
    <w:rsid w:val="005629F1"/>
    <w:rsid w:val="00563B42"/>
    <w:rsid w:val="005677DF"/>
    <w:rsid w:val="00582F7A"/>
    <w:rsid w:val="00583365"/>
    <w:rsid w:val="0058505A"/>
    <w:rsid w:val="005B76C2"/>
    <w:rsid w:val="005C69AB"/>
    <w:rsid w:val="005D3A2E"/>
    <w:rsid w:val="005D3F8A"/>
    <w:rsid w:val="005D7C37"/>
    <w:rsid w:val="005E6A99"/>
    <w:rsid w:val="006102B5"/>
    <w:rsid w:val="00610CEE"/>
    <w:rsid w:val="0063415B"/>
    <w:rsid w:val="006433D2"/>
    <w:rsid w:val="0065153C"/>
    <w:rsid w:val="00652738"/>
    <w:rsid w:val="006547B4"/>
    <w:rsid w:val="00663304"/>
    <w:rsid w:val="00672EAB"/>
    <w:rsid w:val="006942F8"/>
    <w:rsid w:val="006973D2"/>
    <w:rsid w:val="006C3574"/>
    <w:rsid w:val="006C4D90"/>
    <w:rsid w:val="006D4E6B"/>
    <w:rsid w:val="00704013"/>
    <w:rsid w:val="00711A36"/>
    <w:rsid w:val="00716AAA"/>
    <w:rsid w:val="00726E9D"/>
    <w:rsid w:val="007431C0"/>
    <w:rsid w:val="007629F4"/>
    <w:rsid w:val="00765F40"/>
    <w:rsid w:val="00767D3C"/>
    <w:rsid w:val="007732BF"/>
    <w:rsid w:val="00777A7A"/>
    <w:rsid w:val="007836FE"/>
    <w:rsid w:val="0078377C"/>
    <w:rsid w:val="007A15A0"/>
    <w:rsid w:val="007D58B4"/>
    <w:rsid w:val="007E1132"/>
    <w:rsid w:val="007E4DBC"/>
    <w:rsid w:val="00804A82"/>
    <w:rsid w:val="00815BF7"/>
    <w:rsid w:val="008207EA"/>
    <w:rsid w:val="00835068"/>
    <w:rsid w:val="00841DC3"/>
    <w:rsid w:val="00851444"/>
    <w:rsid w:val="008553A0"/>
    <w:rsid w:val="00867CEB"/>
    <w:rsid w:val="00877AF5"/>
    <w:rsid w:val="00877B26"/>
    <w:rsid w:val="00881B78"/>
    <w:rsid w:val="008A35B9"/>
    <w:rsid w:val="008A3D49"/>
    <w:rsid w:val="008A73F9"/>
    <w:rsid w:val="008C15CB"/>
    <w:rsid w:val="008D4E7E"/>
    <w:rsid w:val="008D64DA"/>
    <w:rsid w:val="008D6EB9"/>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16C0"/>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964D3"/>
    <w:rsid w:val="00AA009A"/>
    <w:rsid w:val="00AC4438"/>
    <w:rsid w:val="00AE0DE2"/>
    <w:rsid w:val="00AF7543"/>
    <w:rsid w:val="00B00B91"/>
    <w:rsid w:val="00B01F83"/>
    <w:rsid w:val="00B1218C"/>
    <w:rsid w:val="00B15CCF"/>
    <w:rsid w:val="00B30D03"/>
    <w:rsid w:val="00B3233E"/>
    <w:rsid w:val="00B36EF4"/>
    <w:rsid w:val="00B535B9"/>
    <w:rsid w:val="00B54830"/>
    <w:rsid w:val="00B57098"/>
    <w:rsid w:val="00B641E1"/>
    <w:rsid w:val="00B6715A"/>
    <w:rsid w:val="00B83A61"/>
    <w:rsid w:val="00B92A34"/>
    <w:rsid w:val="00BA0FF3"/>
    <w:rsid w:val="00BA318D"/>
    <w:rsid w:val="00BB4E8E"/>
    <w:rsid w:val="00BC0641"/>
    <w:rsid w:val="00BC7852"/>
    <w:rsid w:val="00BD3B63"/>
    <w:rsid w:val="00BE6FA3"/>
    <w:rsid w:val="00C10E47"/>
    <w:rsid w:val="00C12C39"/>
    <w:rsid w:val="00C16892"/>
    <w:rsid w:val="00C25084"/>
    <w:rsid w:val="00C43BEB"/>
    <w:rsid w:val="00C513EF"/>
    <w:rsid w:val="00C719DE"/>
    <w:rsid w:val="00C72710"/>
    <w:rsid w:val="00C72F98"/>
    <w:rsid w:val="00C8171F"/>
    <w:rsid w:val="00C81EAA"/>
    <w:rsid w:val="00C82B71"/>
    <w:rsid w:val="00C96DC6"/>
    <w:rsid w:val="00CA68EF"/>
    <w:rsid w:val="00CE3D9B"/>
    <w:rsid w:val="00CE4E14"/>
    <w:rsid w:val="00D06F25"/>
    <w:rsid w:val="00D147AD"/>
    <w:rsid w:val="00D5667D"/>
    <w:rsid w:val="00D76B96"/>
    <w:rsid w:val="00D865BD"/>
    <w:rsid w:val="00D95BEC"/>
    <w:rsid w:val="00D970BF"/>
    <w:rsid w:val="00D97ACF"/>
    <w:rsid w:val="00DB1CC7"/>
    <w:rsid w:val="00DD2EF0"/>
    <w:rsid w:val="00DE1BC2"/>
    <w:rsid w:val="00DF411E"/>
    <w:rsid w:val="00E04893"/>
    <w:rsid w:val="00E10F63"/>
    <w:rsid w:val="00E267A1"/>
    <w:rsid w:val="00E425AE"/>
    <w:rsid w:val="00E4428C"/>
    <w:rsid w:val="00E44C30"/>
    <w:rsid w:val="00E4518E"/>
    <w:rsid w:val="00E52C1E"/>
    <w:rsid w:val="00E53900"/>
    <w:rsid w:val="00E54058"/>
    <w:rsid w:val="00E61C0C"/>
    <w:rsid w:val="00E8069E"/>
    <w:rsid w:val="00E868E2"/>
    <w:rsid w:val="00E87CEE"/>
    <w:rsid w:val="00E95B63"/>
    <w:rsid w:val="00EA2753"/>
    <w:rsid w:val="00EA2B3E"/>
    <w:rsid w:val="00EA5994"/>
    <w:rsid w:val="00EB6472"/>
    <w:rsid w:val="00EC1F7F"/>
    <w:rsid w:val="00EC4553"/>
    <w:rsid w:val="00EC7DB3"/>
    <w:rsid w:val="00ED54CD"/>
    <w:rsid w:val="00ED5CA4"/>
    <w:rsid w:val="00EE4B6F"/>
    <w:rsid w:val="00F00028"/>
    <w:rsid w:val="00F01EA5"/>
    <w:rsid w:val="00F01FB1"/>
    <w:rsid w:val="00F0389D"/>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7E06A"/>
  <w15:docId w15:val="{E2C36AC7-F227-4965-B538-479929BA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44C3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independent">
    <w:name w:val="Body Text"/>
    <w:basedOn w:val="Normal"/>
    <w:link w:val="Textindependent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independentCar">
    <w:name w:val="Text independent Car"/>
    <w:basedOn w:val="Tipusdelletraperdefectedelpargraf"/>
    <w:link w:val="Textindependent"/>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ernciadecomentari">
    <w:name w:val="annotation reference"/>
    <w:basedOn w:val="Tipusdelletraperdefectedelpargraf"/>
    <w:uiPriority w:val="99"/>
    <w:semiHidden/>
    <w:unhideWhenUsed/>
    <w:rsid w:val="005D3A2E"/>
    <w:rPr>
      <w:rFonts w:cs="Times New Roman"/>
      <w:sz w:val="16"/>
      <w:szCs w:val="16"/>
    </w:rPr>
  </w:style>
  <w:style w:type="paragraph" w:styleId="Textdecomentari">
    <w:name w:val="annotation text"/>
    <w:basedOn w:val="Normal"/>
    <w:link w:val="Textdecomentari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decomentariCar">
    <w:name w:val="Text de comentari Car"/>
    <w:basedOn w:val="Tipusdelletraperdefectedelpargraf"/>
    <w:link w:val="Textdecomentari"/>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Capalera">
    <w:name w:val="header"/>
    <w:basedOn w:val="Normal"/>
    <w:link w:val="CapaleraCar"/>
    <w:uiPriority w:val="99"/>
    <w:unhideWhenUsed/>
    <w:rsid w:val="00877AF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77AF5"/>
    <w:rPr>
      <w:lang w:val="ca-ES"/>
    </w:rPr>
  </w:style>
  <w:style w:type="paragraph" w:styleId="Peu">
    <w:name w:val="footer"/>
    <w:basedOn w:val="Normal"/>
    <w:link w:val="PeuCar"/>
    <w:uiPriority w:val="99"/>
    <w:unhideWhenUsed/>
    <w:rsid w:val="00877AF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77AF5"/>
    <w:rPr>
      <w:lang w:val="ca-ES"/>
    </w:rPr>
  </w:style>
  <w:style w:type="character" w:styleId="Enlla">
    <w:name w:val="Hyperlink"/>
    <w:basedOn w:val="Tipusdelletraperdefectedelpargraf"/>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Temadelcomentari">
    <w:name w:val="annotation subject"/>
    <w:basedOn w:val="Textdecomentari"/>
    <w:next w:val="Textdecomentari"/>
    <w:link w:val="Temadelcomentari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TemadelcomentariCar">
    <w:name w:val="Tema del comentari Car"/>
    <w:basedOn w:val="TextdecomentariCar"/>
    <w:link w:val="Temadelcomentari"/>
    <w:uiPriority w:val="99"/>
    <w:semiHidden/>
    <w:rsid w:val="004F433F"/>
    <w:rPr>
      <w:rFonts w:ascii="Times New Roman" w:eastAsia="Times New Roman" w:hAnsi="Times New Roman" w:cs="Times New Roman"/>
      <w:b/>
      <w:bCs/>
      <w:sz w:val="20"/>
      <w:szCs w:val="20"/>
      <w:lang w:val="ca-ES" w:eastAsia="ca-ES"/>
    </w:rPr>
  </w:style>
  <w:style w:type="character" w:styleId="Textennegreta">
    <w:name w:val="Strong"/>
    <w:basedOn w:val="Tipusdelletraperdefectedelpargraf"/>
    <w:uiPriority w:val="22"/>
    <w:qFormat/>
    <w:rsid w:val="004068E2"/>
    <w:rPr>
      <w:b/>
      <w:bCs/>
    </w:rPr>
  </w:style>
  <w:style w:type="paragraph" w:styleId="HTMLambformatprevi">
    <w:name w:val="HTML Preformatted"/>
    <w:basedOn w:val="Normal"/>
    <w:link w:val="HTMLambformatpreviCar"/>
    <w:uiPriority w:val="99"/>
    <w:unhideWhenUsed/>
    <w:rsid w:val="00A9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ambformatpreviCar">
    <w:name w:val="HTML amb format previ Car"/>
    <w:basedOn w:val="Tipusdelletraperdefectedelpargraf"/>
    <w:link w:val="HTMLambformatprevi"/>
    <w:uiPriority w:val="99"/>
    <w:rsid w:val="00A964D3"/>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17633">
      <w:bodyDiv w:val="1"/>
      <w:marLeft w:val="0"/>
      <w:marRight w:val="0"/>
      <w:marTop w:val="0"/>
      <w:marBottom w:val="0"/>
      <w:divBdr>
        <w:top w:val="none" w:sz="0" w:space="0" w:color="auto"/>
        <w:left w:val="none" w:sz="0" w:space="0" w:color="auto"/>
        <w:bottom w:val="none" w:sz="0" w:space="0" w:color="auto"/>
        <w:right w:val="none" w:sz="0" w:space="0" w:color="auto"/>
      </w:divBdr>
    </w:div>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FC52-5A97-4CFB-A6AC-53487F88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1995</Words>
  <Characters>10977</Characters>
  <Application>Microsoft Office Word</Application>
  <DocSecurity>0</DocSecurity>
  <Lines>91</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3</cp:revision>
  <cp:lastPrinted>2012-11-16T12:07:00Z</cp:lastPrinted>
  <dcterms:created xsi:type="dcterms:W3CDTF">2018-01-11T07:51:00Z</dcterms:created>
  <dcterms:modified xsi:type="dcterms:W3CDTF">2018-01-11T08:19:00Z</dcterms:modified>
</cp:coreProperties>
</file>